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A" w:rsidRPr="005909FC" w:rsidRDefault="00A6527A" w:rsidP="00A6527A">
      <w:pPr>
        <w:jc w:val="center"/>
        <w:rPr>
          <w:b/>
          <w:bCs/>
        </w:rPr>
      </w:pPr>
      <w:r w:rsidRPr="005909FC">
        <w:rPr>
          <w:b/>
          <w:bCs/>
        </w:rPr>
        <w:t>РОССИЙСКАЯ ФЕДЕРАЦИЯ</w:t>
      </w:r>
    </w:p>
    <w:p w:rsidR="00A6527A" w:rsidRPr="005909FC" w:rsidRDefault="00A6527A" w:rsidP="00A6527A">
      <w:pPr>
        <w:pStyle w:val="7"/>
        <w:rPr>
          <w:rFonts w:ascii="Times New Roman" w:hAnsi="Times New Roman"/>
          <w:b/>
          <w:bCs/>
        </w:rPr>
      </w:pPr>
      <w:r w:rsidRPr="005909FC">
        <w:rPr>
          <w:rFonts w:ascii="Times New Roman" w:hAnsi="Times New Roman"/>
          <w:b/>
          <w:bCs/>
          <w:i w:val="0"/>
          <w:iCs/>
        </w:rPr>
        <w:t>ИРКУТСКАЯ ОБЛАСТЬ</w:t>
      </w:r>
    </w:p>
    <w:p w:rsidR="00A6527A" w:rsidRPr="005909FC" w:rsidRDefault="00A6527A" w:rsidP="00A6527A">
      <w:pPr>
        <w:pStyle w:val="7"/>
        <w:rPr>
          <w:rFonts w:ascii="Times New Roman" w:hAnsi="Times New Roman"/>
          <w:bCs/>
          <w:i w:val="0"/>
          <w:iCs/>
        </w:rPr>
      </w:pPr>
    </w:p>
    <w:p w:rsidR="00A6527A" w:rsidRPr="005909FC" w:rsidRDefault="00A6527A" w:rsidP="00A6527A">
      <w:pPr>
        <w:jc w:val="center"/>
        <w:rPr>
          <w:b/>
        </w:rPr>
      </w:pPr>
      <w:r w:rsidRPr="005909FC">
        <w:rPr>
          <w:b/>
        </w:rPr>
        <w:t xml:space="preserve">ДУМА </w:t>
      </w:r>
    </w:p>
    <w:p w:rsidR="00A6527A" w:rsidRPr="005909FC" w:rsidRDefault="00A6527A" w:rsidP="00A6527A">
      <w:pPr>
        <w:jc w:val="center"/>
      </w:pPr>
      <w:r w:rsidRPr="005909FC">
        <w:t>МУНИЦИПАЛЬНОГО ОБРАЗОВАНИЯ</w:t>
      </w:r>
    </w:p>
    <w:p w:rsidR="00A6527A" w:rsidRPr="005909FC" w:rsidRDefault="00A6527A" w:rsidP="00A6527A">
      <w:pPr>
        <w:jc w:val="center"/>
      </w:pPr>
      <w:r w:rsidRPr="005909FC">
        <w:t>«БОХАНСКИЙ РАЙОН»</w:t>
      </w:r>
    </w:p>
    <w:p w:rsidR="00A6527A" w:rsidRPr="005909FC" w:rsidRDefault="00A6527A" w:rsidP="00A6527A">
      <w:pPr>
        <w:rPr>
          <w:sz w:val="28"/>
        </w:rPr>
      </w:pPr>
    </w:p>
    <w:p w:rsidR="00A6527A" w:rsidRDefault="00A6527A" w:rsidP="00A6527A">
      <w:pPr>
        <w:rPr>
          <w:b/>
          <w:bCs/>
          <w:sz w:val="28"/>
        </w:rPr>
      </w:pPr>
      <w:r>
        <w:rPr>
          <w:b/>
          <w:bCs/>
          <w:sz w:val="28"/>
        </w:rPr>
        <w:t xml:space="preserve">  Вторая сессия                                                                             шестого созыва</w:t>
      </w:r>
    </w:p>
    <w:p w:rsidR="00A6527A" w:rsidRDefault="00A6527A" w:rsidP="00A6527A">
      <w:pPr>
        <w:pStyle w:val="9"/>
        <w:rPr>
          <w:rFonts w:ascii="Times New Roman" w:hAnsi="Times New Roman"/>
          <w:bCs/>
          <w:szCs w:val="24"/>
        </w:rPr>
      </w:pPr>
    </w:p>
    <w:p w:rsidR="00A6527A" w:rsidRDefault="00A6527A" w:rsidP="00A6527A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РЕШЕНИЕ № </w:t>
      </w:r>
      <w:r w:rsidR="00430F53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 xml:space="preserve"> </w:t>
      </w:r>
    </w:p>
    <w:p w:rsidR="00A6527A" w:rsidRDefault="00A6527A" w:rsidP="00A6527A">
      <w:pPr>
        <w:jc w:val="center"/>
        <w:rPr>
          <w:b/>
          <w:bCs/>
          <w:sz w:val="28"/>
        </w:rPr>
      </w:pPr>
    </w:p>
    <w:p w:rsidR="00A6527A" w:rsidRDefault="00A6527A" w:rsidP="00A6527A">
      <w:pPr>
        <w:rPr>
          <w:sz w:val="28"/>
        </w:rPr>
      </w:pPr>
      <w:r>
        <w:rPr>
          <w:sz w:val="28"/>
        </w:rPr>
        <w:t xml:space="preserve"> 29  октября  2014 г.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п. Бохан </w:t>
      </w:r>
    </w:p>
    <w:p w:rsidR="00A6527A" w:rsidRDefault="00A6527A" w:rsidP="00A6527A">
      <w:pPr>
        <w:rPr>
          <w:sz w:val="28"/>
        </w:rPr>
      </w:pPr>
    </w:p>
    <w:p w:rsidR="00A6527A" w:rsidRDefault="00A6527A" w:rsidP="00A6527A">
      <w:pPr>
        <w:rPr>
          <w:sz w:val="28"/>
        </w:rPr>
      </w:pPr>
      <w:r>
        <w:rPr>
          <w:sz w:val="28"/>
        </w:rPr>
        <w:t xml:space="preserve">« О  поощрении  Благодарственным письмом Думы </w:t>
      </w:r>
    </w:p>
    <w:p w:rsidR="00A6527A" w:rsidRDefault="00A6527A" w:rsidP="00A6527A">
      <w:pPr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район»»</w:t>
      </w:r>
    </w:p>
    <w:p w:rsidR="00A6527A" w:rsidRDefault="00A6527A" w:rsidP="00A6527A">
      <w:pPr>
        <w:rPr>
          <w:sz w:val="28"/>
        </w:rPr>
      </w:pPr>
    </w:p>
    <w:p w:rsidR="00A6527A" w:rsidRPr="008242D0" w:rsidRDefault="00A6527A" w:rsidP="00A6527A">
      <w:pPr>
        <w:autoSpaceDE w:val="0"/>
        <w:jc w:val="both"/>
        <w:rPr>
          <w:bCs/>
          <w:sz w:val="28"/>
          <w:szCs w:val="28"/>
        </w:rPr>
      </w:pPr>
      <w:r w:rsidRPr="0036701F">
        <w:rPr>
          <w:sz w:val="28"/>
        </w:rPr>
        <w:t xml:space="preserve">     В соответствии </w:t>
      </w:r>
      <w:r>
        <w:rPr>
          <w:sz w:val="28"/>
        </w:rPr>
        <w:t>с Положением</w:t>
      </w:r>
      <w:r w:rsidRPr="00DC03C1">
        <w:t xml:space="preserve"> </w:t>
      </w:r>
      <w:r w:rsidRPr="008242D0">
        <w:rPr>
          <w:sz w:val="28"/>
          <w:szCs w:val="28"/>
        </w:rPr>
        <w:t>«О</w:t>
      </w:r>
      <w:r>
        <w:rPr>
          <w:sz w:val="28"/>
          <w:szCs w:val="28"/>
        </w:rPr>
        <w:t xml:space="preserve"> Благодарственном письме</w:t>
      </w:r>
      <w:r w:rsidRPr="008242D0">
        <w:rPr>
          <w:sz w:val="28"/>
          <w:szCs w:val="28"/>
        </w:rPr>
        <w:t xml:space="preserve"> Думы муниципального образования «</w:t>
      </w:r>
      <w:proofErr w:type="spellStart"/>
      <w:r w:rsidRPr="008242D0">
        <w:rPr>
          <w:sz w:val="28"/>
          <w:szCs w:val="28"/>
        </w:rPr>
        <w:t>Боханский</w:t>
      </w:r>
      <w:proofErr w:type="spellEnd"/>
      <w:r w:rsidRPr="008242D0">
        <w:rPr>
          <w:sz w:val="28"/>
          <w:szCs w:val="28"/>
        </w:rPr>
        <w:t xml:space="preserve"> район», утвержденном решением Думы № 26</w:t>
      </w:r>
      <w:r>
        <w:rPr>
          <w:sz w:val="28"/>
          <w:szCs w:val="28"/>
        </w:rPr>
        <w:t>8 от 12.12.2012 года, на основании  решения</w:t>
      </w:r>
      <w:r w:rsidRPr="008242D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награждению</w:t>
      </w:r>
      <w:r w:rsidRPr="008242D0">
        <w:rPr>
          <w:sz w:val="28"/>
          <w:szCs w:val="28"/>
        </w:rPr>
        <w:t xml:space="preserve"> Думы муниципального образования «</w:t>
      </w:r>
      <w:proofErr w:type="spellStart"/>
      <w:r w:rsidRPr="008242D0">
        <w:rPr>
          <w:sz w:val="28"/>
          <w:szCs w:val="28"/>
        </w:rPr>
        <w:t>Боханский</w:t>
      </w:r>
      <w:proofErr w:type="spellEnd"/>
      <w:r w:rsidRPr="008242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в связи с празднованием   Дня судебного пристава и 149-летием  института судебных приставов в России</w:t>
      </w:r>
    </w:p>
    <w:p w:rsidR="00A6527A" w:rsidRDefault="00A6527A" w:rsidP="00A6527A">
      <w:pPr>
        <w:pStyle w:val="a3"/>
        <w:rPr>
          <w:b/>
          <w:bCs/>
          <w:sz w:val="28"/>
        </w:rPr>
      </w:pPr>
    </w:p>
    <w:p w:rsidR="00A6527A" w:rsidRDefault="00A6527A" w:rsidP="00A6527A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A6527A" w:rsidRDefault="00A6527A" w:rsidP="00A6527A">
      <w:pPr>
        <w:pStyle w:val="a3"/>
        <w:jc w:val="center"/>
        <w:rPr>
          <w:b/>
          <w:bCs/>
          <w:sz w:val="28"/>
        </w:rPr>
      </w:pPr>
    </w:p>
    <w:p w:rsidR="00A6527A" w:rsidRPr="005909FC" w:rsidRDefault="00A6527A" w:rsidP="00A6527A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 Поощрить за профессионализм и добросовестный труд  Благодарственным письмом Думы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 судебного пристава по обеспечению установленного порядка деятельности судов Иванова Александра </w:t>
      </w:r>
      <w:proofErr w:type="spellStart"/>
      <w:r>
        <w:rPr>
          <w:sz w:val="28"/>
          <w:szCs w:val="28"/>
        </w:rPr>
        <w:t>Рампиловича</w:t>
      </w:r>
      <w:proofErr w:type="spellEnd"/>
    </w:p>
    <w:p w:rsidR="00A6527A" w:rsidRPr="008A2219" w:rsidRDefault="00A6527A" w:rsidP="00A6527A">
      <w:pPr>
        <w:pStyle w:val="a5"/>
        <w:ind w:left="480"/>
        <w:jc w:val="both"/>
        <w:rPr>
          <w:sz w:val="28"/>
        </w:rPr>
      </w:pPr>
    </w:p>
    <w:p w:rsidR="00A6527A" w:rsidRPr="00901308" w:rsidRDefault="00A6527A" w:rsidP="00A6527A">
      <w:pPr>
        <w:pStyle w:val="a5"/>
        <w:ind w:left="48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A6527A" w:rsidRDefault="00A6527A" w:rsidP="00A6527A">
      <w:pPr>
        <w:pStyle w:val="a3"/>
        <w:rPr>
          <w:sz w:val="28"/>
        </w:rPr>
      </w:pPr>
      <w:r>
        <w:rPr>
          <w:sz w:val="28"/>
        </w:rPr>
        <w:t>2.    Опубликовать настоящее решение в районной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 и на официальном сайте администрации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</w:p>
    <w:p w:rsidR="00A6527A" w:rsidRDefault="00A6527A" w:rsidP="00A6527A">
      <w:pPr>
        <w:pStyle w:val="a3"/>
        <w:rPr>
          <w:sz w:val="28"/>
          <w:szCs w:val="28"/>
        </w:rPr>
      </w:pPr>
    </w:p>
    <w:p w:rsidR="00A6527A" w:rsidRPr="00C4114F" w:rsidRDefault="00A6527A" w:rsidP="00A6527A">
      <w:pPr>
        <w:pStyle w:val="1"/>
        <w:rPr>
          <w:rFonts w:ascii="Times New Roman" w:hAnsi="Times New Roman"/>
          <w:b w:val="0"/>
          <w:color w:val="auto"/>
        </w:rPr>
      </w:pPr>
      <w:r w:rsidRPr="00C4114F">
        <w:rPr>
          <w:rFonts w:ascii="Times New Roman" w:hAnsi="Times New Roman"/>
          <w:b w:val="0"/>
          <w:color w:val="auto"/>
        </w:rPr>
        <w:t>Председатель Думы</w:t>
      </w:r>
    </w:p>
    <w:p w:rsidR="00A6527A" w:rsidRPr="008242D0" w:rsidRDefault="00A6527A" w:rsidP="00A6527A">
      <w:pPr>
        <w:rPr>
          <w:sz w:val="28"/>
          <w:szCs w:val="28"/>
        </w:rPr>
      </w:pPr>
      <w:r w:rsidRPr="00C4114F">
        <w:rPr>
          <w:sz w:val="28"/>
          <w:szCs w:val="28"/>
        </w:rPr>
        <w:t>МО «</w:t>
      </w:r>
      <w:proofErr w:type="spellStart"/>
      <w:r w:rsidRPr="00C4114F">
        <w:rPr>
          <w:sz w:val="28"/>
          <w:szCs w:val="28"/>
        </w:rPr>
        <w:t>Боханский</w:t>
      </w:r>
      <w:proofErr w:type="spellEnd"/>
      <w:r w:rsidRPr="00C4114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Позднякова Л.И.</w:t>
      </w:r>
    </w:p>
    <w:p w:rsidR="00A6527A" w:rsidRDefault="00A6527A" w:rsidP="00A6527A"/>
    <w:p w:rsidR="00A6527A" w:rsidRDefault="00A6527A" w:rsidP="00A6527A"/>
    <w:p w:rsidR="006D6095" w:rsidRDefault="006D6095"/>
    <w:sectPr w:rsidR="006D6095" w:rsidSect="004B7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FA2886C6"/>
    <w:lvl w:ilvl="0" w:tplc="6D8283E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7A"/>
    <w:rsid w:val="0000071E"/>
    <w:rsid w:val="000066B8"/>
    <w:rsid w:val="0004247D"/>
    <w:rsid w:val="000440C9"/>
    <w:rsid w:val="00045CEF"/>
    <w:rsid w:val="0005411D"/>
    <w:rsid w:val="00084587"/>
    <w:rsid w:val="00087BD0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71830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0F53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6527A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2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A6527A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A6527A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6527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27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6527A"/>
    <w:pPr>
      <w:jc w:val="both"/>
    </w:pPr>
  </w:style>
  <w:style w:type="character" w:customStyle="1" w:styleId="a4">
    <w:name w:val="Основной текст Знак"/>
    <w:basedOn w:val="a0"/>
    <w:link w:val="a3"/>
    <w:rsid w:val="00A6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2014-10-29T02:51:00Z</cp:lastPrinted>
  <dcterms:created xsi:type="dcterms:W3CDTF">2014-10-29T02:32:00Z</dcterms:created>
  <dcterms:modified xsi:type="dcterms:W3CDTF">2014-10-30T02:10:00Z</dcterms:modified>
</cp:coreProperties>
</file>